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1D" w:rsidRDefault="00F6231D" w:rsidP="000F6BD4">
      <w:pPr>
        <w:rPr>
          <w:b/>
        </w:rPr>
      </w:pPr>
    </w:p>
    <w:p w:rsidR="00F6231D" w:rsidRPr="001F2F53" w:rsidRDefault="00F6231D" w:rsidP="000F6BD4">
      <w:pPr>
        <w:rPr>
          <w:b/>
          <w:sz w:val="28"/>
          <w:szCs w:val="28"/>
        </w:rPr>
      </w:pPr>
      <w:r w:rsidRPr="001F2F53">
        <w:rPr>
          <w:b/>
          <w:sz w:val="28"/>
          <w:szCs w:val="28"/>
        </w:rPr>
        <w:t>SREDNJA POLJOPRIVREDNA I TEHNIČKA ŠKOLA, OPUZEN</w:t>
      </w:r>
    </w:p>
    <w:p w:rsidR="000F6BD4" w:rsidRPr="007168C4" w:rsidRDefault="00F6231D" w:rsidP="000F6BD4">
      <w:pPr>
        <w:rPr>
          <w:b/>
          <w:sz w:val="24"/>
          <w:szCs w:val="24"/>
        </w:rPr>
      </w:pPr>
      <w:r w:rsidRPr="007168C4">
        <w:rPr>
          <w:b/>
          <w:sz w:val="24"/>
          <w:szCs w:val="24"/>
        </w:rPr>
        <w:t>Popis</w:t>
      </w:r>
      <w:r w:rsidR="000F6BD4" w:rsidRPr="007168C4">
        <w:rPr>
          <w:b/>
          <w:sz w:val="24"/>
          <w:szCs w:val="24"/>
        </w:rPr>
        <w:t xml:space="preserve"> udžbenika za </w:t>
      </w:r>
      <w:r w:rsidRPr="007168C4">
        <w:rPr>
          <w:b/>
          <w:sz w:val="24"/>
          <w:szCs w:val="24"/>
        </w:rPr>
        <w:t>3. razred smjer Web dizajner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363"/>
        <w:gridCol w:w="3780"/>
      </w:tblGrid>
      <w:tr w:rsidR="00F6231D" w:rsidTr="00F6231D">
        <w:tc>
          <w:tcPr>
            <w:tcW w:w="2122" w:type="dxa"/>
            <w:shd w:val="clear" w:color="auto" w:fill="D9E2F3" w:themeFill="accent5" w:themeFillTint="33"/>
          </w:tcPr>
          <w:p w:rsidR="00F6231D" w:rsidRPr="006C58A6" w:rsidRDefault="00F6231D" w:rsidP="004C7ADE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363" w:type="dxa"/>
            <w:shd w:val="clear" w:color="auto" w:fill="D9E2F3" w:themeFill="accent5" w:themeFillTint="33"/>
          </w:tcPr>
          <w:p w:rsidR="00F6231D" w:rsidRPr="00274F73" w:rsidRDefault="00F6231D" w:rsidP="004C7ADE">
            <w:pPr>
              <w:rPr>
                <w:b/>
              </w:rPr>
            </w:pPr>
            <w:r w:rsidRPr="00274F73">
              <w:rPr>
                <w:b/>
              </w:rPr>
              <w:t>Naziv udžbenika</w:t>
            </w:r>
          </w:p>
        </w:tc>
        <w:tc>
          <w:tcPr>
            <w:tcW w:w="3780" w:type="dxa"/>
            <w:shd w:val="clear" w:color="auto" w:fill="D9E2F3" w:themeFill="accent5" w:themeFillTint="33"/>
          </w:tcPr>
          <w:p w:rsidR="00F6231D" w:rsidRPr="00274F73" w:rsidRDefault="00F6231D" w:rsidP="004C7ADE">
            <w:pPr>
              <w:rPr>
                <w:b/>
              </w:rPr>
            </w:pPr>
            <w:r w:rsidRPr="00274F73">
              <w:rPr>
                <w:b/>
              </w:rPr>
              <w:t>Nakladnik</w:t>
            </w:r>
            <w:r>
              <w:rPr>
                <w:b/>
              </w:rPr>
              <w:t xml:space="preserve"> i autori</w:t>
            </w:r>
          </w:p>
          <w:p w:rsidR="00F6231D" w:rsidRPr="00274F73" w:rsidRDefault="00F6231D" w:rsidP="004C7ADE">
            <w:pPr>
              <w:rPr>
                <w:b/>
              </w:rPr>
            </w:pPr>
          </w:p>
        </w:tc>
      </w:tr>
      <w:tr w:rsidR="00F6231D" w:rsidRPr="001F2F53" w:rsidTr="00F6231D">
        <w:tc>
          <w:tcPr>
            <w:tcW w:w="2122" w:type="dxa"/>
            <w:shd w:val="clear" w:color="auto" w:fill="D9E2F3" w:themeFill="accent5" w:themeFillTint="33"/>
          </w:tcPr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r w:rsidRPr="001F2F53">
              <w:rPr>
                <w:b/>
              </w:rPr>
              <w:t>HRVATSKI JEZIK</w:t>
            </w:r>
          </w:p>
        </w:tc>
        <w:tc>
          <w:tcPr>
            <w:tcW w:w="3363" w:type="dxa"/>
          </w:tcPr>
          <w:p w:rsidR="00F6231D" w:rsidRPr="001F2F53" w:rsidRDefault="00F6231D" w:rsidP="004C7ADE">
            <w:r w:rsidRPr="001F2F53">
              <w:rPr>
                <w:b/>
              </w:rPr>
              <w:t>PUTOKAZI 3</w:t>
            </w:r>
            <w:r w:rsidRPr="001F2F53">
              <w:t xml:space="preserve"> : integrirani udžbenik za hrvatski jezik i književnost 3. razred strukovnih škola na razini 4.2 i gimnazije</w:t>
            </w:r>
          </w:p>
          <w:p w:rsidR="00F6231D" w:rsidRPr="001F2F53" w:rsidRDefault="00F6231D" w:rsidP="004C7ADE"/>
        </w:tc>
        <w:tc>
          <w:tcPr>
            <w:tcW w:w="3780" w:type="dxa"/>
          </w:tcPr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Školska knjiga</w:t>
            </w:r>
          </w:p>
          <w:p w:rsidR="00F6231D" w:rsidRPr="001F2F53" w:rsidRDefault="00F6231D" w:rsidP="004C7ADE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1F2F53">
              <w:rPr>
                <w:rFonts w:cstheme="minorHAnsi"/>
                <w:color w:val="211819"/>
                <w:shd w:val="clear" w:color="auto" w:fill="FFFFFF"/>
              </w:rPr>
              <w:t xml:space="preserve">Tanja </w:t>
            </w:r>
            <w:proofErr w:type="spellStart"/>
            <w:r w:rsidRPr="001F2F53"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</w:p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rFonts w:cstheme="minorHAnsi"/>
                <w:color w:val="211819"/>
                <w:shd w:val="clear" w:color="auto" w:fill="FFFFFF"/>
              </w:rPr>
              <w:t>Linda Grubišić Belina</w:t>
            </w:r>
          </w:p>
        </w:tc>
      </w:tr>
      <w:tr w:rsidR="00F6231D" w:rsidRPr="001F2F53" w:rsidTr="00F6231D">
        <w:tc>
          <w:tcPr>
            <w:tcW w:w="2122" w:type="dxa"/>
            <w:shd w:val="clear" w:color="auto" w:fill="D9E2F3" w:themeFill="accent5" w:themeFillTint="33"/>
          </w:tcPr>
          <w:p w:rsidR="00F6231D" w:rsidRPr="001F2F53" w:rsidRDefault="00F6231D" w:rsidP="004C7ADE"/>
          <w:p w:rsidR="00F6231D" w:rsidRDefault="00F6231D" w:rsidP="004C7ADE"/>
          <w:p w:rsidR="001F2F53" w:rsidRPr="001F2F53" w:rsidRDefault="001F2F53" w:rsidP="004C7ADE">
            <w:bookmarkStart w:id="0" w:name="_GoBack"/>
            <w:bookmarkEnd w:id="0"/>
          </w:p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ENGLESKI JEZIK</w:t>
            </w:r>
          </w:p>
        </w:tc>
        <w:tc>
          <w:tcPr>
            <w:tcW w:w="3363" w:type="dxa"/>
          </w:tcPr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INSIGHT UPPER-INTERMEDIATE</w:t>
            </w:r>
          </w:p>
          <w:p w:rsidR="00F6231D" w:rsidRPr="001F2F53" w:rsidRDefault="00F6231D" w:rsidP="004C7ADE">
            <w:proofErr w:type="spellStart"/>
            <w:r w:rsidRPr="001F2F53">
              <w:t>Class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book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with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eBook</w:t>
            </w:r>
            <w:proofErr w:type="spellEnd"/>
            <w:r w:rsidRPr="001F2F53">
              <w:t xml:space="preserve"> : </w:t>
            </w:r>
            <w:proofErr w:type="spellStart"/>
            <w:r w:rsidRPr="001F2F53">
              <w:t>udžbenikengleskog</w:t>
            </w:r>
            <w:proofErr w:type="spellEnd"/>
            <w:r w:rsidRPr="001F2F53">
              <w:t xml:space="preserve"> jezika za 3. razred gimnazija i 4-godišnjih strukovnih škola, prvi strani jezik; 3. razred jezičnih gimnazija i 4-</w:t>
            </w:r>
          </w:p>
          <w:p w:rsidR="00F6231D" w:rsidRPr="001F2F53" w:rsidRDefault="00F6231D" w:rsidP="004C7ADE">
            <w:r w:rsidRPr="001F2F53">
              <w:t>godišnjih strukovnih škola, drugi strani jezik, 11. godina učenja</w:t>
            </w:r>
          </w:p>
          <w:p w:rsidR="00F6231D" w:rsidRPr="001F2F53" w:rsidRDefault="00F6231D" w:rsidP="004C7ADE">
            <w:pPr>
              <w:rPr>
                <w:b/>
              </w:rPr>
            </w:pPr>
          </w:p>
        </w:tc>
        <w:tc>
          <w:tcPr>
            <w:tcW w:w="3780" w:type="dxa"/>
          </w:tcPr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 xml:space="preserve">Profil </w:t>
            </w:r>
            <w:proofErr w:type="spellStart"/>
            <w:r w:rsidRPr="001F2F53">
              <w:rPr>
                <w:b/>
              </w:rPr>
              <w:t>Klett</w:t>
            </w:r>
            <w:proofErr w:type="spellEnd"/>
          </w:p>
          <w:p w:rsidR="00F6231D" w:rsidRPr="001F2F53" w:rsidRDefault="00F6231D" w:rsidP="004C7ADE">
            <w:proofErr w:type="spellStart"/>
            <w:r w:rsidRPr="001F2F53">
              <w:t>Jayne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Wildman</w:t>
            </w:r>
            <w:proofErr w:type="spellEnd"/>
            <w:r w:rsidRPr="001F2F53">
              <w:t xml:space="preserve">, </w:t>
            </w:r>
            <w:proofErr w:type="spellStart"/>
            <w:r w:rsidRPr="001F2F53">
              <w:t>Fiona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Beddall</w:t>
            </w:r>
            <w:proofErr w:type="spellEnd"/>
          </w:p>
          <w:p w:rsidR="00F6231D" w:rsidRPr="001F2F53" w:rsidRDefault="00F6231D" w:rsidP="004C7ADE"/>
        </w:tc>
      </w:tr>
      <w:tr w:rsidR="00F6231D" w:rsidRPr="001F2F53" w:rsidTr="00F6231D">
        <w:trPr>
          <w:trHeight w:val="1512"/>
        </w:trPr>
        <w:tc>
          <w:tcPr>
            <w:tcW w:w="2122" w:type="dxa"/>
            <w:vMerge w:val="restart"/>
            <w:shd w:val="clear" w:color="auto" w:fill="D9E2F3" w:themeFill="accent5" w:themeFillTint="33"/>
          </w:tcPr>
          <w:p w:rsidR="00F6231D" w:rsidRPr="001F2F53" w:rsidRDefault="00F6231D" w:rsidP="004C7ADE"/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MATEMATIKA</w:t>
            </w:r>
          </w:p>
          <w:p w:rsidR="00F6231D" w:rsidRPr="001F2F53" w:rsidRDefault="00F6231D" w:rsidP="004C7ADE"/>
          <w:p w:rsidR="00F6231D" w:rsidRPr="001F2F53" w:rsidRDefault="00F6231D" w:rsidP="004C7ADE"/>
        </w:tc>
        <w:tc>
          <w:tcPr>
            <w:tcW w:w="3363" w:type="dxa"/>
          </w:tcPr>
          <w:p w:rsidR="00F6231D" w:rsidRPr="001F2F53" w:rsidRDefault="00F6231D" w:rsidP="00CB230B">
            <w:r w:rsidRPr="001F2F53">
              <w:rPr>
                <w:b/>
              </w:rPr>
              <w:t xml:space="preserve">MATEMATIKA 3, I. svezak </w:t>
            </w:r>
            <w:r w:rsidRPr="001F2F53">
              <w:t>udžbenik za treći razred gimnazije i srednje strukovne škole</w:t>
            </w:r>
          </w:p>
        </w:tc>
        <w:tc>
          <w:tcPr>
            <w:tcW w:w="3780" w:type="dxa"/>
            <w:vMerge w:val="restart"/>
          </w:tcPr>
          <w:p w:rsidR="00F6231D" w:rsidRPr="001F2F53" w:rsidRDefault="00BC74B5" w:rsidP="004C7ADE">
            <w:r w:rsidRPr="001F2F53">
              <w:rPr>
                <w:b/>
              </w:rPr>
              <w:t xml:space="preserve">Profil </w:t>
            </w:r>
            <w:proofErr w:type="spellStart"/>
            <w:r w:rsidRPr="001F2F53">
              <w:rPr>
                <w:b/>
              </w:rPr>
              <w:t>Klett</w:t>
            </w:r>
            <w:proofErr w:type="spellEnd"/>
            <w:r w:rsidR="00F6231D" w:rsidRPr="001F2F53">
              <w:t xml:space="preserve"> </w:t>
            </w:r>
          </w:p>
          <w:p w:rsidR="00F6231D" w:rsidRPr="001F2F53" w:rsidRDefault="00F6231D" w:rsidP="004C7ADE">
            <w:r w:rsidRPr="001F2F53">
              <w:t xml:space="preserve">Zvonimir Šikić, </w:t>
            </w:r>
            <w:proofErr w:type="spellStart"/>
            <w:r w:rsidRPr="001F2F53">
              <w:t>Aneta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Copić</w:t>
            </w:r>
            <w:proofErr w:type="spellEnd"/>
            <w:r w:rsidRPr="001F2F53">
              <w:t xml:space="preserve">, Milena </w:t>
            </w:r>
            <w:proofErr w:type="spellStart"/>
            <w:r w:rsidRPr="001F2F53">
              <w:t>Ćulav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Markičević</w:t>
            </w:r>
            <w:proofErr w:type="spellEnd"/>
            <w:r w:rsidRPr="001F2F53">
              <w:t xml:space="preserve">, Ljiljana Jeličić, Rebeka </w:t>
            </w:r>
            <w:proofErr w:type="spellStart"/>
            <w:r w:rsidRPr="001F2F53">
              <w:t>Kalazić</w:t>
            </w:r>
            <w:proofErr w:type="spellEnd"/>
            <w:r w:rsidRPr="001F2F53">
              <w:t>, Snježana Lukić, Kristina Jelena Penzar</w:t>
            </w:r>
          </w:p>
        </w:tc>
      </w:tr>
      <w:tr w:rsidR="00F6231D" w:rsidRPr="001F2F53" w:rsidTr="00F6231D">
        <w:trPr>
          <w:trHeight w:val="1268"/>
        </w:trPr>
        <w:tc>
          <w:tcPr>
            <w:tcW w:w="2122" w:type="dxa"/>
            <w:vMerge/>
            <w:shd w:val="clear" w:color="auto" w:fill="D9E2F3" w:themeFill="accent5" w:themeFillTint="33"/>
          </w:tcPr>
          <w:p w:rsidR="00F6231D" w:rsidRPr="001F2F53" w:rsidRDefault="00F6231D" w:rsidP="004C7ADE"/>
        </w:tc>
        <w:tc>
          <w:tcPr>
            <w:tcW w:w="3363" w:type="dxa"/>
          </w:tcPr>
          <w:p w:rsidR="00F6231D" w:rsidRPr="001F2F53" w:rsidRDefault="00F6231D" w:rsidP="00CB230B">
            <w:r w:rsidRPr="001F2F53">
              <w:rPr>
                <w:b/>
              </w:rPr>
              <w:t>MATEMATIKA 3, II. Svezak</w:t>
            </w:r>
            <w:r w:rsidRPr="001F2F53">
              <w:t xml:space="preserve"> udžbenik za treći razred gimnazije i srednje strukovne škole</w:t>
            </w:r>
          </w:p>
          <w:p w:rsidR="00F6231D" w:rsidRPr="001F2F53" w:rsidRDefault="00F6231D" w:rsidP="00CB230B"/>
          <w:p w:rsidR="00F6231D" w:rsidRPr="001F2F53" w:rsidRDefault="00F6231D" w:rsidP="00CB230B"/>
        </w:tc>
        <w:tc>
          <w:tcPr>
            <w:tcW w:w="3780" w:type="dxa"/>
            <w:vMerge/>
          </w:tcPr>
          <w:p w:rsidR="00F6231D" w:rsidRPr="001F2F53" w:rsidRDefault="00F6231D" w:rsidP="004C7ADE"/>
        </w:tc>
      </w:tr>
      <w:tr w:rsidR="00F6231D" w:rsidRPr="001F2F53" w:rsidTr="00F6231D">
        <w:tc>
          <w:tcPr>
            <w:tcW w:w="2122" w:type="dxa"/>
            <w:shd w:val="clear" w:color="auto" w:fill="D9E2F3" w:themeFill="accent5" w:themeFillTint="33"/>
          </w:tcPr>
          <w:p w:rsidR="00F6231D" w:rsidRPr="001F2F53" w:rsidRDefault="00F6231D" w:rsidP="004C7ADE"/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GLAZBENA UMJETNOST</w:t>
            </w:r>
          </w:p>
          <w:p w:rsidR="00F6231D" w:rsidRPr="001F2F53" w:rsidRDefault="00F6231D" w:rsidP="004C7ADE"/>
        </w:tc>
        <w:tc>
          <w:tcPr>
            <w:tcW w:w="3363" w:type="dxa"/>
          </w:tcPr>
          <w:p w:rsidR="00F6231D" w:rsidRPr="001F2F53" w:rsidRDefault="007274F6" w:rsidP="004C7ADE">
            <w:pPr>
              <w:rPr>
                <w:b/>
              </w:rPr>
            </w:pPr>
            <w:r w:rsidRPr="001F2F53">
              <w:rPr>
                <w:b/>
              </w:rPr>
              <w:t>GLAZBENI KONTAKTI 1</w:t>
            </w:r>
          </w:p>
          <w:p w:rsidR="007274F6" w:rsidRPr="001F2F53" w:rsidRDefault="007274F6" w:rsidP="004C7ADE">
            <w:r w:rsidRPr="001F2F53">
              <w:t>udžbenik glazbene umjetnosti za prvi razred srednjih škola s dvogodišnjim programom</w:t>
            </w:r>
          </w:p>
        </w:tc>
        <w:tc>
          <w:tcPr>
            <w:tcW w:w="3780" w:type="dxa"/>
          </w:tcPr>
          <w:p w:rsidR="00F6231D" w:rsidRPr="001F2F53" w:rsidRDefault="007274F6" w:rsidP="004C7ADE">
            <w:pPr>
              <w:rPr>
                <w:b/>
              </w:rPr>
            </w:pPr>
            <w:r w:rsidRPr="001F2F53">
              <w:rPr>
                <w:b/>
              </w:rPr>
              <w:t xml:space="preserve">Profil </w:t>
            </w:r>
            <w:proofErr w:type="spellStart"/>
            <w:r w:rsidRPr="001F2F53">
              <w:rPr>
                <w:b/>
              </w:rPr>
              <w:t>Klett</w:t>
            </w:r>
            <w:proofErr w:type="spellEnd"/>
          </w:p>
          <w:p w:rsidR="007274F6" w:rsidRPr="001F2F53" w:rsidRDefault="007274F6" w:rsidP="004C7ADE">
            <w:proofErr w:type="spellStart"/>
            <w:r w:rsidRPr="001F2F53">
              <w:t>Rzžica</w:t>
            </w:r>
            <w:proofErr w:type="spellEnd"/>
            <w:r w:rsidRPr="001F2F53">
              <w:t xml:space="preserve"> Ambruš Kiš</w:t>
            </w:r>
          </w:p>
          <w:p w:rsidR="007274F6" w:rsidRPr="001F2F53" w:rsidRDefault="007274F6" w:rsidP="004C7ADE">
            <w:r w:rsidRPr="001F2F53">
              <w:t xml:space="preserve">Nataša </w:t>
            </w:r>
            <w:proofErr w:type="spellStart"/>
            <w:r w:rsidRPr="001F2F53">
              <w:t>Perak</w:t>
            </w:r>
            <w:proofErr w:type="spellEnd"/>
            <w:r w:rsidRPr="001F2F53">
              <w:t xml:space="preserve"> </w:t>
            </w:r>
            <w:proofErr w:type="spellStart"/>
            <w:r w:rsidRPr="001F2F53">
              <w:t>Lovričević</w:t>
            </w:r>
            <w:proofErr w:type="spellEnd"/>
          </w:p>
          <w:p w:rsidR="007274F6" w:rsidRPr="001F2F53" w:rsidRDefault="007274F6" w:rsidP="004C7ADE">
            <w:r w:rsidRPr="001F2F53">
              <w:t xml:space="preserve">Ljiljana </w:t>
            </w:r>
            <w:proofErr w:type="spellStart"/>
            <w:r w:rsidRPr="001F2F53">
              <w:t>Ščedrov</w:t>
            </w:r>
            <w:proofErr w:type="spellEnd"/>
          </w:p>
          <w:p w:rsidR="00F6231D" w:rsidRPr="001F2F53" w:rsidRDefault="00F6231D" w:rsidP="004C7ADE"/>
        </w:tc>
      </w:tr>
      <w:tr w:rsidR="00F6231D" w:rsidRPr="001F2F53" w:rsidTr="00F6231D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VJERONAUK</w:t>
            </w:r>
          </w:p>
        </w:tc>
        <w:tc>
          <w:tcPr>
            <w:tcW w:w="3363" w:type="dxa"/>
          </w:tcPr>
          <w:p w:rsidR="00F6231D" w:rsidRPr="001F2F53" w:rsidRDefault="007274F6" w:rsidP="004C7ADE">
            <w:pPr>
              <w:tabs>
                <w:tab w:val="left" w:pos="480"/>
              </w:tabs>
              <w:rPr>
                <w:b/>
              </w:rPr>
            </w:pPr>
            <w:r w:rsidRPr="001F2F53">
              <w:rPr>
                <w:b/>
              </w:rPr>
              <w:t>ŽIVOTU U SUSRET</w:t>
            </w:r>
          </w:p>
        </w:tc>
        <w:tc>
          <w:tcPr>
            <w:tcW w:w="3780" w:type="dxa"/>
          </w:tcPr>
          <w:p w:rsidR="00F6231D" w:rsidRPr="001F2F53" w:rsidRDefault="001F2F53" w:rsidP="004C7ADE">
            <w:pPr>
              <w:rPr>
                <w:b/>
              </w:rPr>
            </w:pPr>
            <w:proofErr w:type="spellStart"/>
            <w:r w:rsidRPr="001F2F53">
              <w:rPr>
                <w:b/>
              </w:rPr>
              <w:t>Salesiana</w:t>
            </w:r>
            <w:proofErr w:type="spellEnd"/>
          </w:p>
          <w:p w:rsidR="00F6231D" w:rsidRPr="001F2F53" w:rsidRDefault="00F6231D" w:rsidP="004C7ADE">
            <w:pPr>
              <w:rPr>
                <w:rFonts w:cstheme="minorHAnsi"/>
                <w:b/>
              </w:rPr>
            </w:pPr>
            <w:r w:rsidRPr="001F2F53">
              <w:rPr>
                <w:rFonts w:eastAsia="Times New Roman" w:cstheme="minorHAnsi"/>
              </w:rPr>
              <w:t xml:space="preserve">Ivica Živković, Sandra Košta, Nikola </w:t>
            </w:r>
            <w:proofErr w:type="spellStart"/>
            <w:r w:rsidRPr="001F2F53">
              <w:rPr>
                <w:rFonts w:eastAsia="Times New Roman" w:cstheme="minorHAnsi"/>
              </w:rPr>
              <w:t>Kuzmičić</w:t>
            </w:r>
            <w:proofErr w:type="spellEnd"/>
          </w:p>
        </w:tc>
      </w:tr>
      <w:tr w:rsidR="00F6231D" w:rsidRPr="001F2F53" w:rsidTr="00F6231D">
        <w:tc>
          <w:tcPr>
            <w:tcW w:w="2122" w:type="dxa"/>
            <w:shd w:val="clear" w:color="auto" w:fill="D9E2F3" w:themeFill="accent5" w:themeFillTint="33"/>
          </w:tcPr>
          <w:p w:rsidR="00F6231D" w:rsidRPr="001F2F53" w:rsidRDefault="00F6231D" w:rsidP="004C7ADE">
            <w:pPr>
              <w:rPr>
                <w:b/>
              </w:rPr>
            </w:pPr>
          </w:p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ETIKA</w:t>
            </w:r>
          </w:p>
        </w:tc>
        <w:tc>
          <w:tcPr>
            <w:tcW w:w="3363" w:type="dxa"/>
          </w:tcPr>
          <w:p w:rsidR="00F6231D" w:rsidRPr="001F2F53" w:rsidRDefault="00F6231D" w:rsidP="004C7ADE">
            <w:pPr>
              <w:rPr>
                <w:b/>
              </w:rPr>
            </w:pPr>
            <w:r w:rsidRPr="001F2F53">
              <w:rPr>
                <w:b/>
              </w:rPr>
              <w:t>ETIKA 3- Pravcima Života</w:t>
            </w:r>
          </w:p>
        </w:tc>
        <w:tc>
          <w:tcPr>
            <w:tcW w:w="3780" w:type="dxa"/>
          </w:tcPr>
          <w:p w:rsidR="00F6231D" w:rsidRPr="001F2F53" w:rsidRDefault="001F2F53" w:rsidP="004C7ADE">
            <w:pPr>
              <w:rPr>
                <w:b/>
              </w:rPr>
            </w:pPr>
            <w:proofErr w:type="spellStart"/>
            <w:r w:rsidRPr="001F2F53">
              <w:rPr>
                <w:b/>
              </w:rPr>
              <w:t>Školaska</w:t>
            </w:r>
            <w:proofErr w:type="spellEnd"/>
            <w:r w:rsidRPr="001F2F53">
              <w:rPr>
                <w:b/>
              </w:rPr>
              <w:t xml:space="preserve"> knjiga</w:t>
            </w:r>
          </w:p>
          <w:p w:rsidR="00F6231D" w:rsidRPr="001F2F53" w:rsidRDefault="00F6231D" w:rsidP="004C7ADE">
            <w:r w:rsidRPr="001F2F53">
              <w:t>Igor Lukić</w:t>
            </w:r>
          </w:p>
        </w:tc>
      </w:tr>
    </w:tbl>
    <w:p w:rsidR="00714100" w:rsidRPr="001F2F53" w:rsidRDefault="00714100"/>
    <w:sectPr w:rsidR="00714100" w:rsidRPr="001F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D4"/>
    <w:rsid w:val="000F6BD4"/>
    <w:rsid w:val="001F2F53"/>
    <w:rsid w:val="00714100"/>
    <w:rsid w:val="007168C4"/>
    <w:rsid w:val="007274F6"/>
    <w:rsid w:val="007B209A"/>
    <w:rsid w:val="00BC74B5"/>
    <w:rsid w:val="00CB230B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3DE4"/>
  <w15:chartTrackingRefBased/>
  <w15:docId w15:val="{3631CB46-A1E9-496A-905D-199E323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D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6BD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2025-07-10T09:54:00Z</dcterms:created>
  <dcterms:modified xsi:type="dcterms:W3CDTF">2025-07-10T09:54:00Z</dcterms:modified>
</cp:coreProperties>
</file>